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8B1" w:rsidRPr="002108B1" w:rsidRDefault="002108B1" w:rsidP="002108B1">
      <w:pPr>
        <w:pStyle w:val="Normaalweb"/>
        <w:rPr>
          <w:rFonts w:ascii="Avenir Roman" w:hAnsi="Avenir Roman"/>
        </w:rPr>
      </w:pPr>
      <w:r w:rsidRPr="002108B1">
        <w:rPr>
          <w:rFonts w:ascii="Avenir Roman" w:hAnsi="Avenir Roman"/>
        </w:rPr>
        <w:t>Eine intime Ehe</w:t>
      </w:r>
      <w:r w:rsidRPr="002108B1">
        <w:rPr>
          <w:rFonts w:ascii="Avenir Roman" w:hAnsi="Avenir Roman"/>
        </w:rPr>
        <w:br/>
      </w:r>
      <w:r w:rsidRPr="002108B1">
        <w:rPr>
          <w:rFonts w:ascii="Avenir Roman" w:hAnsi="Avenir Roman"/>
        </w:rPr>
        <w:br/>
        <w:t xml:space="preserve">Feiern Sie den schönsten Tag Ihres Lebens in einer kleinen Gruppe? Von der Hochzeitszeremonie bis zur "afzakkertje" nach dem Abendessen geben wir Ihnen eine Vorstellung davon, wie solch eine intime Hochzeitsfeier aussehen kann. Es ist nur ein Beispiel. Ihre eigenen Wünsche sind letztendlich entscheidend. Gerne informieren wir Sie über die verfügbaren Tage! </w:t>
      </w:r>
    </w:p>
    <w:p w:rsidR="002108B1" w:rsidRPr="002108B1" w:rsidRDefault="002108B1" w:rsidP="002108B1">
      <w:pPr>
        <w:pStyle w:val="Normaalweb"/>
        <w:rPr>
          <w:rFonts w:ascii="Avenir Roman" w:hAnsi="Avenir Roman"/>
        </w:rPr>
      </w:pPr>
      <w:r w:rsidRPr="002108B1">
        <w:rPr>
          <w:rFonts w:ascii="Avenir Roman" w:hAnsi="Avenir Roman"/>
        </w:rPr>
        <w:t xml:space="preserve">14.00 Uhr - Empfang in der Burght bei einer köstlichen Tasse Kaffee oder Tee in einem der attraktiven Zimmer oder Terrassen. </w:t>
      </w:r>
    </w:p>
    <w:p w:rsidR="002108B1" w:rsidRPr="002108B1" w:rsidRDefault="002108B1" w:rsidP="002108B1">
      <w:pPr>
        <w:pStyle w:val="Normaalweb"/>
        <w:rPr>
          <w:rFonts w:ascii="Avenir Roman" w:hAnsi="Avenir Roman"/>
        </w:rPr>
      </w:pPr>
      <w:r w:rsidRPr="002108B1">
        <w:rPr>
          <w:rFonts w:ascii="Avenir Roman" w:hAnsi="Avenir Roman"/>
        </w:rPr>
        <w:t xml:space="preserve">14.30 Uhr - Die Gäste haben im Burchtsaal Platz genommen, einem inspirierenden Ort mit einem mannshohen Kamin und einem Kamin sowie einem Spaziergang zum Vorraum mit einem beeindruckenden Blick über den Dinkel. Sie warten in Aufregung ... Ihre Lieblingsnummer wird verwendet und dann machen Sie einen fantastischen Auftritt! Der Standesbeamte des Standesamtes wartet auf die Trauung. </w:t>
      </w:r>
    </w:p>
    <w:p w:rsidR="002108B1" w:rsidRPr="002108B1" w:rsidRDefault="002108B1" w:rsidP="002108B1">
      <w:pPr>
        <w:pStyle w:val="Normaalweb"/>
        <w:rPr>
          <w:rFonts w:ascii="Avenir Roman" w:hAnsi="Avenir Roman"/>
        </w:rPr>
      </w:pPr>
      <w:r w:rsidRPr="002108B1">
        <w:rPr>
          <w:rFonts w:ascii="Avenir Roman" w:hAnsi="Avenir Roman"/>
        </w:rPr>
        <w:t>15:15 Uhr - Nach dem Ja erwartet Sie im Garten mit einem fröhlichen Glas Sekt.</w:t>
      </w:r>
      <w:r w:rsidRPr="002108B1">
        <w:rPr>
          <w:rFonts w:ascii="Avenir Roman" w:hAnsi="Avenir Roman"/>
        </w:rPr>
        <w:br/>
        <w:t xml:space="preserve">Das Glas wird gehoben und ein festlicher Toast wird serviert. Ein festlicher Kuchen, der nach Ihrem eigenen Geschmack mit Ihrem Lieblings-Konditor zubereitet wird, ist fertig. </w:t>
      </w:r>
    </w:p>
    <w:p w:rsidR="002108B1" w:rsidRPr="002108B1" w:rsidRDefault="002108B1" w:rsidP="002108B1">
      <w:pPr>
        <w:pStyle w:val="Normaalweb"/>
        <w:rPr>
          <w:rFonts w:ascii="Avenir Roman" w:hAnsi="Avenir Roman"/>
        </w:rPr>
      </w:pPr>
      <w:r w:rsidRPr="002108B1">
        <w:rPr>
          <w:rFonts w:ascii="Avenir Roman" w:hAnsi="Avenir Roman"/>
        </w:rPr>
        <w:t xml:space="preserve">16:00 Uhr - Der "Toast an das Brautpaar" verwandelt sich allmählich in ein informelles Getränk mit leckeren Getränkebissen an den (Steh-) Tischen. Mit einem schönen Glas Wein in der Hand genießen Sie die Atmosphäre und die Umgebung mit verschiedenen Menschen. </w:t>
      </w:r>
    </w:p>
    <w:p w:rsidR="002108B1" w:rsidRPr="002108B1" w:rsidRDefault="002108B1" w:rsidP="002108B1">
      <w:pPr>
        <w:pStyle w:val="Normaalweb"/>
        <w:rPr>
          <w:rFonts w:ascii="Avenir Roman" w:hAnsi="Avenir Roman"/>
        </w:rPr>
      </w:pPr>
      <w:r w:rsidRPr="002108B1">
        <w:rPr>
          <w:rFonts w:ascii="Avenir Roman" w:hAnsi="Avenir Roman"/>
        </w:rPr>
        <w:t>Dies ist auch eine geeignete Zeit, um:</w:t>
      </w:r>
      <w:r w:rsidRPr="002108B1">
        <w:rPr>
          <w:rFonts w:ascii="Avenir Roman" w:hAnsi="Avenir Roman"/>
        </w:rPr>
        <w:br/>
        <w:t>• Fotos von einem Hochzeitspaar und Gästen machen. In und um das Schloss herum gibt es wunderschöne romantische Plätze oder:</w:t>
      </w:r>
      <w:r w:rsidRPr="002108B1">
        <w:rPr>
          <w:rFonts w:ascii="Avenir Roman" w:hAnsi="Avenir Roman"/>
        </w:rPr>
        <w:br/>
        <w:t xml:space="preserve">• Organisieren Sie eine lustige Aktivität für die Gäste. Eine echte Weinprobe in unserem alten Ringburger Café, ein Käse, der eine Zigarren- oder Whiskyprobe in der gemütlichen Bar oder eine Cocktail-Werkstatt kostet? Betrachten Sie auch eine Salsa-Werkstatt oder eine Falknerei-Show. Alles ist möglich. </w:t>
      </w:r>
    </w:p>
    <w:p w:rsidR="002108B1" w:rsidRPr="002108B1" w:rsidRDefault="002108B1" w:rsidP="002108B1">
      <w:pPr>
        <w:pStyle w:val="Normaalweb"/>
        <w:rPr>
          <w:rFonts w:ascii="Avenir Roman" w:hAnsi="Avenir Roman"/>
        </w:rPr>
      </w:pPr>
      <w:bookmarkStart w:id="0" w:name="_GoBack"/>
      <w:r w:rsidRPr="002108B1">
        <w:rPr>
          <w:rFonts w:ascii="Avenir Roman" w:hAnsi="Avenir Roman"/>
        </w:rPr>
        <w:t xml:space="preserve">17:30 Uhr - Die Gäste haben etwas Zeit für sich; Spazieren Sie durch den schönen </w:t>
      </w:r>
      <w:bookmarkEnd w:id="0"/>
      <w:r w:rsidRPr="002108B1">
        <w:rPr>
          <w:rFonts w:ascii="Avenir Roman" w:hAnsi="Avenir Roman"/>
        </w:rPr>
        <w:t xml:space="preserve">Park, lesen Sie eine Zeitschrift in der Lounge oder erfrischen Sie sich zum Abendessen. </w:t>
      </w:r>
    </w:p>
    <w:p w:rsidR="002108B1" w:rsidRPr="002108B1" w:rsidRDefault="002108B1" w:rsidP="002108B1">
      <w:pPr>
        <w:pStyle w:val="Normaalweb"/>
        <w:rPr>
          <w:rFonts w:ascii="Avenir Roman" w:hAnsi="Avenir Roman"/>
        </w:rPr>
      </w:pPr>
      <w:r w:rsidRPr="002108B1">
        <w:rPr>
          <w:rFonts w:ascii="Avenir Roman" w:hAnsi="Avenir Roman"/>
        </w:rPr>
        <w:t xml:space="preserve">18.30 Uhr - In einer unserer gemütlichen Bars servieren wir Ihnen einen Aperitif. Um den Gaumen zu stimulieren, hat unser Chef eine amüsante Unterhaltung für das Menü gemacht. </w:t>
      </w:r>
    </w:p>
    <w:p w:rsidR="002108B1" w:rsidRPr="002108B1" w:rsidRDefault="002108B1" w:rsidP="002108B1">
      <w:pPr>
        <w:pStyle w:val="Normaalweb"/>
        <w:rPr>
          <w:rFonts w:ascii="Avenir Roman" w:hAnsi="Avenir Roman"/>
        </w:rPr>
      </w:pPr>
      <w:r w:rsidRPr="002108B1">
        <w:rPr>
          <w:rFonts w:ascii="Avenir Roman" w:hAnsi="Avenir Roman"/>
        </w:rPr>
        <w:t xml:space="preserve">19 Uhr - Wir laden Ihren gästen zum Hochzeitsessen ein, zum Beispiel in unserem charmanten Ridderzaal oder im Ringburg Café. An einem sommerlich schwülen </w:t>
      </w:r>
      <w:r w:rsidRPr="002108B1">
        <w:rPr>
          <w:rFonts w:ascii="Avenir Roman" w:hAnsi="Avenir Roman"/>
        </w:rPr>
        <w:lastRenderedPageBreak/>
        <w:t>Abend können Sie auch im Garten zu Abend essen.</w:t>
      </w:r>
      <w:r w:rsidRPr="002108B1">
        <w:rPr>
          <w:rFonts w:ascii="Avenir Roman" w:hAnsi="Avenir Roman"/>
        </w:rPr>
        <w:br/>
        <w:t xml:space="preserve">Unser Küchenchef hat ein köstliches 4-Gänge-Menü vorbereitet, begleitet von köstlichen Bio-Weinen aus dem eigenen Weinkeller. </w:t>
      </w:r>
    </w:p>
    <w:p w:rsidR="002108B1" w:rsidRPr="002108B1" w:rsidRDefault="002108B1" w:rsidP="002108B1">
      <w:pPr>
        <w:pStyle w:val="Normaalweb"/>
        <w:rPr>
          <w:rFonts w:ascii="Avenir Roman" w:hAnsi="Avenir Roman"/>
        </w:rPr>
      </w:pPr>
      <w:r w:rsidRPr="002108B1">
        <w:rPr>
          <w:rFonts w:ascii="Avenir Roman" w:hAnsi="Avenir Roman"/>
        </w:rPr>
        <w:t xml:space="preserve">Mit Übernachtung </w:t>
      </w:r>
    </w:p>
    <w:p w:rsidR="002108B1" w:rsidRPr="002108B1" w:rsidRDefault="002108B1" w:rsidP="002108B1">
      <w:pPr>
        <w:pStyle w:val="Normaalweb"/>
        <w:rPr>
          <w:rFonts w:ascii="Avenir Roman" w:hAnsi="Avenir Roman"/>
        </w:rPr>
      </w:pPr>
      <w:r w:rsidRPr="002108B1">
        <w:rPr>
          <w:rFonts w:ascii="Avenir Roman" w:hAnsi="Avenir Roman"/>
        </w:rPr>
        <w:t xml:space="preserve">Nach einem unvergesslichen Tag und Abendessen wird die Hochzeitsnacht in unseren Apartments verbracht, eine mit Badewanne und einem großen Balkon mit atemberaubender Aussicht. Nach dem Aufwachen frühstücken die Firma zusammen und genießen einen märchenhaften Hochzeitstag! </w:t>
      </w:r>
    </w:p>
    <w:p w:rsidR="004D36B2" w:rsidRPr="002108B1" w:rsidRDefault="002108B1">
      <w:pPr>
        <w:rPr>
          <w:rFonts w:ascii="Avenir Roman" w:hAnsi="Avenir Roman"/>
        </w:rPr>
      </w:pPr>
    </w:p>
    <w:sectPr w:rsidR="004D36B2" w:rsidRPr="002108B1" w:rsidSect="002108B1">
      <w:pgSz w:w="11900" w:h="16840"/>
      <w:pgMar w:top="64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venir Roman">
    <w:panose1 w:val="020B05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8B1"/>
    <w:rsid w:val="002108B1"/>
    <w:rsid w:val="00722E70"/>
    <w:rsid w:val="0098065B"/>
    <w:rsid w:val="00AF3370"/>
    <w:rsid w:val="00B02AE9"/>
    <w:rsid w:val="00C73975"/>
    <w:rsid w:val="00D07C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F567A"/>
  <w14:defaultImageDpi w14:val="32767"/>
  <w15:chartTrackingRefBased/>
  <w15:docId w15:val="{D5E92814-315F-CF47-A8F7-0BF9A8FFF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108B1"/>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011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2406</Characters>
  <Application>Microsoft Office Word</Application>
  <DocSecurity>0</DocSecurity>
  <Lines>20</Lines>
  <Paragraphs>5</Paragraphs>
  <ScaleCrop>false</ScaleCrop>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van Veluwen</dc:creator>
  <cp:keywords/>
  <dc:description/>
  <cp:lastModifiedBy>Eric van Veluwen</cp:lastModifiedBy>
  <cp:revision>1</cp:revision>
  <dcterms:created xsi:type="dcterms:W3CDTF">2019-07-11T09:54:00Z</dcterms:created>
  <dcterms:modified xsi:type="dcterms:W3CDTF">2019-07-11T09:54:00Z</dcterms:modified>
</cp:coreProperties>
</file>